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6" w:rsidRDefault="00CE3D96"/>
    <w:p w:rsidR="00CE3D96" w:rsidRDefault="00CE3D96">
      <w:pPr>
        <w:framePr w:w="187" w:h="238" w:hSpace="142" w:wrap="around" w:vAnchor="page" w:hAnchor="page" w:x="381" w:y="5467" w:anchorLock="1"/>
        <w:rPr>
          <w:b/>
          <w:bCs/>
        </w:rPr>
      </w:pPr>
      <w:r>
        <w:rPr>
          <w:b/>
          <w:bCs/>
        </w:rPr>
        <w:t>.</w:t>
      </w:r>
    </w:p>
    <w:p w:rsidR="00A95FA7" w:rsidRDefault="00EF08AA" w:rsidP="001D6A27">
      <w:pPr>
        <w:framePr w:w="5477" w:h="1590" w:hRule="exact" w:hSpace="142" w:wrap="around" w:vAnchor="page" w:hAnchor="page" w:x="1129" w:y="2786" w:anchorLock="1"/>
      </w:pPr>
      <w:r>
        <w:t>An das</w:t>
      </w:r>
    </w:p>
    <w:p w:rsidR="00EF08AA" w:rsidRDefault="00EF08AA" w:rsidP="001D6A27">
      <w:pPr>
        <w:framePr w:w="5477" w:h="1590" w:hRule="exact" w:hSpace="142" w:wrap="around" w:vAnchor="page" w:hAnchor="page" w:x="1129" w:y="2786" w:anchorLock="1"/>
      </w:pPr>
      <w:r>
        <w:t>Landratsamt Miesbach</w:t>
      </w:r>
    </w:p>
    <w:p w:rsidR="00EF08AA" w:rsidRDefault="00EF08AA" w:rsidP="001D6A27">
      <w:pPr>
        <w:framePr w:w="5477" w:h="1590" w:hRule="exact" w:hSpace="142" w:wrap="around" w:vAnchor="page" w:hAnchor="page" w:x="1129" w:y="2786" w:anchorLock="1"/>
      </w:pPr>
      <w:r>
        <w:t>Fachbereich 21</w:t>
      </w:r>
    </w:p>
    <w:p w:rsidR="00EF08AA" w:rsidRDefault="00EF08AA" w:rsidP="001D6A27">
      <w:pPr>
        <w:framePr w:w="5477" w:h="1590" w:hRule="exact" w:hSpace="142" w:wrap="around" w:vAnchor="page" w:hAnchor="page" w:x="1129" w:y="2786" w:anchorLock="1"/>
      </w:pPr>
      <w:r>
        <w:t>Asylangelegenheiten</w:t>
      </w:r>
    </w:p>
    <w:p w:rsidR="00EF08AA" w:rsidRDefault="00EF08AA" w:rsidP="001D6A27">
      <w:pPr>
        <w:framePr w:w="5477" w:h="1590" w:hRule="exact" w:hSpace="142" w:wrap="around" w:vAnchor="page" w:hAnchor="page" w:x="1129" w:y="2786" w:anchorLock="1"/>
      </w:pPr>
      <w:r>
        <w:t>Münchner Str. 3</w:t>
      </w:r>
    </w:p>
    <w:p w:rsidR="00EF08AA" w:rsidRDefault="00EF08AA" w:rsidP="001D6A27">
      <w:pPr>
        <w:framePr w:w="5477" w:h="1590" w:hRule="exact" w:hSpace="142" w:wrap="around" w:vAnchor="page" w:hAnchor="page" w:x="1129" w:y="2786" w:anchorLock="1"/>
      </w:pPr>
      <w:r>
        <w:t>83714 Miesbach</w:t>
      </w:r>
    </w:p>
    <w:p w:rsidR="00A95FA7" w:rsidRDefault="00A95FA7">
      <w:pPr>
        <w:pStyle w:val="berschrift1"/>
        <w:spacing w:before="240"/>
      </w:pPr>
    </w:p>
    <w:p w:rsidR="00CE3D96" w:rsidRDefault="00CE3D96" w:rsidP="009F2D20">
      <w:pPr>
        <w:rPr>
          <w:rFonts w:cs="Arial"/>
        </w:rPr>
      </w:pPr>
    </w:p>
    <w:p w:rsidR="00CE3D96" w:rsidRDefault="00CE3D96" w:rsidP="009F2D20">
      <w:pPr>
        <w:rPr>
          <w:rFonts w:cs="Arial"/>
        </w:rPr>
      </w:pPr>
    </w:p>
    <w:p w:rsidR="00663765" w:rsidRDefault="00663765" w:rsidP="00663765">
      <w:pPr>
        <w:spacing w:line="360" w:lineRule="auto"/>
        <w:rPr>
          <w:rFonts w:cs="Arial"/>
        </w:rPr>
      </w:pPr>
    </w:p>
    <w:p w:rsidR="00663765" w:rsidRDefault="00663765" w:rsidP="00663765">
      <w:pPr>
        <w:spacing w:line="360" w:lineRule="auto"/>
        <w:rPr>
          <w:rFonts w:cs="Arial"/>
        </w:rPr>
      </w:pPr>
    </w:p>
    <w:p w:rsidR="001D6A27" w:rsidRDefault="001D6A27" w:rsidP="001D6A27">
      <w:pPr>
        <w:keepNext/>
        <w:autoSpaceDE/>
        <w:autoSpaceDN/>
        <w:adjustRightInd/>
        <w:spacing w:before="240" w:after="60"/>
        <w:outlineLvl w:val="0"/>
        <w:rPr>
          <w:rFonts w:cs="Arial"/>
          <w:b/>
          <w:bCs/>
          <w:kern w:val="32"/>
          <w:sz w:val="24"/>
          <w:szCs w:val="24"/>
          <w:lang w:eastAsia="en-US"/>
        </w:rPr>
      </w:pPr>
    </w:p>
    <w:p w:rsidR="00EF08AA" w:rsidRPr="00EF08AA" w:rsidRDefault="00EF08AA" w:rsidP="001D6A27">
      <w:pPr>
        <w:keepNext/>
        <w:autoSpaceDE/>
        <w:autoSpaceDN/>
        <w:adjustRightInd/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24"/>
          <w:lang w:eastAsia="en-US"/>
        </w:rPr>
      </w:pPr>
      <w:r w:rsidRPr="00EF08AA">
        <w:rPr>
          <w:rFonts w:cs="Arial"/>
          <w:b/>
          <w:bCs/>
          <w:kern w:val="32"/>
          <w:sz w:val="24"/>
          <w:szCs w:val="24"/>
          <w:lang w:eastAsia="en-US"/>
        </w:rPr>
        <w:t>Vorschlag einer Arbeitsgelegenheit nach § 5 AsylbLG</w:t>
      </w:r>
    </w:p>
    <w:p w:rsidR="00EF08AA" w:rsidRPr="00726DD3" w:rsidRDefault="00EF08AA" w:rsidP="00EF08AA">
      <w:pPr>
        <w:autoSpaceDE/>
        <w:autoSpaceDN/>
        <w:adjustRightInd/>
        <w:rPr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57"/>
        <w:gridCol w:w="1239"/>
        <w:gridCol w:w="1689"/>
        <w:gridCol w:w="1239"/>
        <w:gridCol w:w="1689"/>
      </w:tblGrid>
      <w:tr w:rsidR="00365307" w:rsidRPr="001D6A27" w:rsidTr="000A2CF2">
        <w:trPr>
          <w:trHeight w:val="507"/>
        </w:trPr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 w:rsidRPr="001D6A27">
              <w:rPr>
                <w:b/>
                <w:sz w:val="20"/>
                <w:lang w:eastAsia="en-US"/>
              </w:rPr>
              <w:t>Träger:</w:t>
            </w:r>
          </w:p>
        </w:tc>
        <w:tc>
          <w:tcPr>
            <w:tcW w:w="0" w:type="auto"/>
            <w:gridSpan w:val="4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b/>
                <w:sz w:val="20"/>
                <w:lang w:eastAsia="en-US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</w:tr>
      <w:tr w:rsidR="00365307" w:rsidRPr="001D6A27" w:rsidTr="000A2CF2">
        <w:trPr>
          <w:trHeight w:val="530"/>
        </w:trPr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 w:rsidRPr="001D6A27">
              <w:rPr>
                <w:b/>
                <w:sz w:val="20"/>
                <w:lang w:eastAsia="en-US"/>
              </w:rPr>
              <w:t>Bezeichnung der Tätigkeit:</w:t>
            </w:r>
          </w:p>
        </w:tc>
        <w:tc>
          <w:tcPr>
            <w:tcW w:w="0" w:type="auto"/>
            <w:gridSpan w:val="4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  <w:lang w:eastAsia="en-US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</w:tr>
      <w:tr w:rsidR="00365307" w:rsidRPr="001D6A27" w:rsidTr="000A2CF2">
        <w:trPr>
          <w:trHeight w:val="1146"/>
        </w:trPr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 w:rsidRPr="001D6A27">
              <w:rPr>
                <w:b/>
                <w:sz w:val="20"/>
                <w:lang w:eastAsia="en-US"/>
              </w:rPr>
              <w:t xml:space="preserve">Beschreibung der Tätigkeit </w:t>
            </w:r>
          </w:p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 w:rsidRPr="001D6A27">
              <w:rPr>
                <w:sz w:val="20"/>
                <w:lang w:eastAsia="en-US"/>
              </w:rPr>
              <w:t>(ggf. bitte Beiblatt verwenden)</w:t>
            </w:r>
            <w:r w:rsidRPr="001D6A27">
              <w:rPr>
                <w:b/>
                <w:sz w:val="20"/>
                <w:lang w:eastAsia="en-US"/>
              </w:rPr>
              <w:t>:</w:t>
            </w:r>
          </w:p>
        </w:tc>
        <w:tc>
          <w:tcPr>
            <w:tcW w:w="0" w:type="auto"/>
            <w:gridSpan w:val="4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  <w:lang w:eastAsia="en-US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</w:tr>
      <w:tr w:rsidR="00365307" w:rsidRPr="001D6A27" w:rsidTr="000A2CF2">
        <w:trPr>
          <w:trHeight w:val="530"/>
        </w:trPr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sz w:val="20"/>
                <w:lang w:eastAsia="en-US"/>
              </w:rPr>
            </w:pPr>
            <w:r w:rsidRPr="001D6A27">
              <w:rPr>
                <w:b/>
                <w:sz w:val="20"/>
                <w:lang w:eastAsia="en-US"/>
              </w:rPr>
              <w:t xml:space="preserve">Umfang der Tätigkeit </w:t>
            </w:r>
            <w:r w:rsidRPr="001D6A27">
              <w:rPr>
                <w:sz w:val="20"/>
                <w:lang w:eastAsia="en-US"/>
              </w:rPr>
              <w:t>(max. 20 Arbeitsstu</w:t>
            </w:r>
            <w:r w:rsidRPr="001D6A27">
              <w:rPr>
                <w:sz w:val="20"/>
                <w:lang w:eastAsia="en-US"/>
              </w:rPr>
              <w:t>n</w:t>
            </w:r>
            <w:r w:rsidRPr="001D6A27">
              <w:rPr>
                <w:sz w:val="20"/>
                <w:lang w:eastAsia="en-US"/>
              </w:rPr>
              <w:t>den/Woche.</w:t>
            </w:r>
          </w:p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 w:rsidRPr="001D6A27">
              <w:rPr>
                <w:sz w:val="20"/>
                <w:lang w:eastAsia="en-US"/>
              </w:rPr>
              <w:t>max. 80 Arbeitsstunden/Monat)</w:t>
            </w:r>
            <w:r w:rsidRPr="001D6A27">
              <w:rPr>
                <w:b/>
                <w:sz w:val="20"/>
                <w:lang w:eastAsia="en-US"/>
              </w:rPr>
              <w:t>:</w:t>
            </w:r>
          </w:p>
        </w:tc>
        <w:tc>
          <w:tcPr>
            <w:tcW w:w="0" w:type="auto"/>
            <w:gridSpan w:val="4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  <w:r w:rsidRPr="001D6A27">
              <w:rPr>
                <w:rFonts w:cs="Arial"/>
                <w:sz w:val="20"/>
              </w:rPr>
              <w:t xml:space="preserve"> Arbeitsstunden an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  <w:r w:rsidRPr="001D6A27">
              <w:rPr>
                <w:rFonts w:cs="Arial"/>
                <w:sz w:val="20"/>
              </w:rPr>
              <w:t xml:space="preserve"> Wochentagen</w:t>
            </w:r>
          </w:p>
        </w:tc>
      </w:tr>
      <w:tr w:rsidR="00365307" w:rsidRPr="001D6A27" w:rsidTr="000A2CF2">
        <w:trPr>
          <w:trHeight w:val="291"/>
        </w:trPr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spacing w:after="240"/>
              <w:rPr>
                <w:b/>
                <w:sz w:val="20"/>
                <w:lang w:eastAsia="en-US"/>
              </w:rPr>
            </w:pPr>
            <w:r w:rsidRPr="001D6A27">
              <w:rPr>
                <w:b/>
                <w:sz w:val="20"/>
                <w:lang w:eastAsia="en-US"/>
              </w:rPr>
              <w:t>Zeitraum:</w:t>
            </w:r>
          </w:p>
        </w:tc>
        <w:tc>
          <w:tcPr>
            <w:tcW w:w="0" w:type="auto"/>
            <w:gridSpan w:val="4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  <w:r w:rsidRPr="001D6A27">
              <w:rPr>
                <w:rFonts w:cs="Arial"/>
                <w:sz w:val="20"/>
              </w:rPr>
              <w:t xml:space="preserve"> -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  <w:r w:rsidRPr="001D6A27">
              <w:rPr>
                <w:rFonts w:cs="Arial"/>
                <w:sz w:val="20"/>
              </w:rPr>
              <w:t xml:space="preserve"> </w:t>
            </w:r>
          </w:p>
        </w:tc>
      </w:tr>
      <w:tr w:rsidR="00365307" w:rsidRPr="001D6A27" w:rsidTr="00877B4A">
        <w:trPr>
          <w:trHeight w:val="5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307" w:rsidRPr="00365307" w:rsidRDefault="00365307" w:rsidP="000A2CF2">
            <w:pPr>
              <w:autoSpaceDE/>
              <w:autoSpaceDN/>
              <w:adjustRightInd/>
              <w:rPr>
                <w:sz w:val="10"/>
                <w:szCs w:val="10"/>
                <w:lang w:eastAsia="en-US"/>
              </w:rPr>
            </w:pPr>
          </w:p>
          <w:p w:rsidR="00365307" w:rsidRPr="00365307" w:rsidRDefault="00365307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365307">
              <w:rPr>
                <w:sz w:val="20"/>
                <w:lang w:eastAsia="en-US"/>
              </w:rPr>
              <w:t>Mit der Unterschrift bestätigt der Träger, d</w:t>
            </w:r>
            <w:r>
              <w:rPr>
                <w:sz w:val="20"/>
                <w:lang w:eastAsia="en-US"/>
              </w:rPr>
              <w:t xml:space="preserve">ass es sich bei der angebotenen </w:t>
            </w:r>
            <w:r w:rsidRPr="00365307">
              <w:rPr>
                <w:sz w:val="20"/>
                <w:lang w:eastAsia="en-US"/>
              </w:rPr>
              <w:t>Tätigkeit um eine zusätzliche Arbeit im Sinne des § 5 AsylbLG handelt.</w:t>
            </w:r>
          </w:p>
        </w:tc>
      </w:tr>
      <w:tr w:rsidR="00365307" w:rsidRPr="001D6A27" w:rsidTr="000A2CF2">
        <w:trPr>
          <w:trHeight w:val="53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b/>
                <w:sz w:val="20"/>
                <w:lang w:eastAsia="en-US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b/>
                <w:sz w:val="20"/>
                <w:lang w:eastAsia="en-US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</w:p>
        </w:tc>
      </w:tr>
      <w:tr w:rsidR="00365307" w:rsidRPr="001D6A27" w:rsidTr="000A2CF2">
        <w:trPr>
          <w:trHeight w:val="530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sz w:val="20"/>
                <w:lang w:eastAsia="en-US"/>
              </w:rPr>
            </w:pPr>
            <w:r w:rsidRPr="001D6A27">
              <w:rPr>
                <w:sz w:val="20"/>
                <w:lang w:eastAsia="en-US"/>
              </w:rPr>
              <w:t>Ort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sz w:val="20"/>
                <w:lang w:eastAsia="en-US"/>
              </w:rPr>
            </w:pPr>
            <w:r w:rsidRPr="001D6A27">
              <w:rPr>
                <w:sz w:val="20"/>
                <w:lang w:eastAsia="en-US"/>
              </w:rPr>
              <w:t>Datum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Stempel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Unterschrift</w:t>
            </w:r>
          </w:p>
        </w:tc>
      </w:tr>
      <w:tr w:rsidR="00365307" w:rsidRPr="001D6A27" w:rsidTr="000A2CF2">
        <w:trPr>
          <w:trHeight w:val="113"/>
        </w:trPr>
        <w:tc>
          <w:tcPr>
            <w:tcW w:w="0" w:type="auto"/>
            <w:gridSpan w:val="2"/>
            <w:vMerge w:val="restart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 w:rsidRPr="001D6A27">
              <w:rPr>
                <w:b/>
                <w:sz w:val="20"/>
                <w:lang w:eastAsia="en-US"/>
              </w:rPr>
              <w:t>vorgeschlagene Person/en:</w:t>
            </w:r>
          </w:p>
        </w:tc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1.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4.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365307" w:rsidRPr="001D6A27" w:rsidTr="000A2CF2">
        <w:trPr>
          <w:trHeight w:val="112"/>
        </w:trPr>
        <w:tc>
          <w:tcPr>
            <w:tcW w:w="0" w:type="auto"/>
            <w:gridSpan w:val="2"/>
            <w:vMerge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2.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5.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365307" w:rsidRPr="001D6A27" w:rsidTr="00726DD3">
        <w:trPr>
          <w:trHeight w:val="405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b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3.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6.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</w:tr>
      <w:tr w:rsidR="00365307" w:rsidRPr="001D6A27" w:rsidTr="000A2CF2">
        <w:trPr>
          <w:trHeight w:val="222"/>
        </w:trPr>
        <w:tc>
          <w:tcPr>
            <w:tcW w:w="0" w:type="auto"/>
            <w:gridSpan w:val="2"/>
            <w:vMerge w:val="restart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b/>
                <w:sz w:val="20"/>
                <w:lang w:eastAsia="en-US"/>
              </w:rPr>
            </w:pPr>
            <w:r w:rsidRPr="001D6A27">
              <w:rPr>
                <w:b/>
                <w:sz w:val="20"/>
                <w:lang w:eastAsia="en-US"/>
              </w:rPr>
              <w:t>Einverständniserklärung/en der vorg</w:t>
            </w:r>
            <w:r w:rsidRPr="001D6A27">
              <w:rPr>
                <w:b/>
                <w:sz w:val="20"/>
                <w:lang w:eastAsia="en-US"/>
              </w:rPr>
              <w:t>e</w:t>
            </w:r>
            <w:r w:rsidRPr="001D6A27">
              <w:rPr>
                <w:b/>
                <w:sz w:val="20"/>
                <w:lang w:eastAsia="en-US"/>
              </w:rPr>
              <w:t>schlagenen Person/en:</w:t>
            </w:r>
          </w:p>
        </w:tc>
        <w:tc>
          <w:tcPr>
            <w:tcW w:w="0" w:type="auto"/>
            <w:gridSpan w:val="4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Ich erkläre mich durch Unterschrift bereit, die o.g. Tätigkeit im angegebenen Umfang auszuüben.</w:t>
            </w:r>
          </w:p>
        </w:tc>
      </w:tr>
      <w:tr w:rsidR="00365307" w:rsidRPr="001D6A27" w:rsidTr="000A2CF2">
        <w:trPr>
          <w:trHeight w:val="165"/>
        </w:trPr>
        <w:tc>
          <w:tcPr>
            <w:tcW w:w="0" w:type="auto"/>
            <w:gridSpan w:val="2"/>
            <w:vMerge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1.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4.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</w:p>
        </w:tc>
      </w:tr>
      <w:tr w:rsidR="00365307" w:rsidRPr="001D6A27" w:rsidTr="000A2CF2">
        <w:trPr>
          <w:trHeight w:val="165"/>
        </w:trPr>
        <w:tc>
          <w:tcPr>
            <w:tcW w:w="0" w:type="auto"/>
            <w:gridSpan w:val="2"/>
            <w:vMerge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Datum</w:t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Unterschrift</w:t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Datum</w:t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Unterschrift</w:t>
            </w:r>
          </w:p>
        </w:tc>
      </w:tr>
      <w:tr w:rsidR="00365307" w:rsidRPr="001D6A27" w:rsidTr="000A2CF2">
        <w:trPr>
          <w:trHeight w:val="165"/>
        </w:trPr>
        <w:tc>
          <w:tcPr>
            <w:tcW w:w="0" w:type="auto"/>
            <w:gridSpan w:val="2"/>
            <w:vMerge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2.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5.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</w:p>
        </w:tc>
      </w:tr>
      <w:tr w:rsidR="00365307" w:rsidRPr="001D6A27" w:rsidTr="000A2CF2">
        <w:trPr>
          <w:trHeight w:val="165"/>
        </w:trPr>
        <w:tc>
          <w:tcPr>
            <w:tcW w:w="0" w:type="auto"/>
            <w:gridSpan w:val="2"/>
            <w:vMerge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Datum</w:t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Unterschrift</w:t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Datum</w:t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Unterschrift</w:t>
            </w:r>
          </w:p>
        </w:tc>
      </w:tr>
      <w:tr w:rsidR="00365307" w:rsidRPr="001D6A27" w:rsidTr="000A2CF2">
        <w:trPr>
          <w:trHeight w:val="165"/>
        </w:trPr>
        <w:tc>
          <w:tcPr>
            <w:tcW w:w="0" w:type="auto"/>
            <w:gridSpan w:val="2"/>
            <w:vMerge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3.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 xml:space="preserve">6. </w:t>
            </w:r>
            <w:r w:rsidRPr="001D6A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D6A27">
              <w:rPr>
                <w:rFonts w:cs="Arial"/>
                <w:sz w:val="20"/>
              </w:rPr>
              <w:instrText xml:space="preserve"> FORMTEXT </w:instrText>
            </w:r>
            <w:r w:rsidRPr="001D6A27">
              <w:rPr>
                <w:rFonts w:cs="Arial"/>
                <w:sz w:val="20"/>
              </w:rPr>
            </w:r>
            <w:r w:rsidRPr="001D6A27">
              <w:rPr>
                <w:rFonts w:cs="Arial"/>
                <w:sz w:val="20"/>
              </w:rPr>
              <w:fldChar w:fldCharType="separate"/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t> </w:t>
            </w:r>
            <w:r w:rsidRPr="001D6A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rFonts w:cs="Arial"/>
                <w:sz w:val="20"/>
              </w:rPr>
            </w:pPr>
          </w:p>
        </w:tc>
      </w:tr>
      <w:tr w:rsidR="00365307" w:rsidRPr="001D6A27" w:rsidTr="00726DD3">
        <w:trPr>
          <w:trHeight w:val="259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Unterschrift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08AA" w:rsidRPr="001D6A27" w:rsidRDefault="00EF08AA" w:rsidP="000A2CF2">
            <w:pPr>
              <w:autoSpaceDE/>
              <w:autoSpaceDN/>
              <w:adjustRightInd/>
              <w:spacing w:before="240"/>
              <w:jc w:val="center"/>
              <w:rPr>
                <w:rFonts w:cs="Arial"/>
                <w:sz w:val="20"/>
              </w:rPr>
            </w:pPr>
            <w:r w:rsidRPr="001D6A27">
              <w:rPr>
                <w:rFonts w:cs="Arial"/>
                <w:sz w:val="20"/>
              </w:rPr>
              <w:t>Unterschrift</w:t>
            </w:r>
          </w:p>
        </w:tc>
      </w:tr>
    </w:tbl>
    <w:p w:rsidR="00D967EC" w:rsidRDefault="00D967EC" w:rsidP="00663765">
      <w:pPr>
        <w:spacing w:line="360" w:lineRule="auto"/>
        <w:rPr>
          <w:rFonts w:cs="Arial"/>
        </w:rPr>
      </w:pPr>
    </w:p>
    <w:sectPr w:rsidR="00D967EC" w:rsidSect="00726D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708" w:bottom="851" w:left="1134" w:header="567" w:footer="2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D0" w:rsidRDefault="009C2BD0">
      <w:r>
        <w:separator/>
      </w:r>
    </w:p>
  </w:endnote>
  <w:endnote w:type="continuationSeparator" w:id="0">
    <w:p w:rsidR="009C2BD0" w:rsidRDefault="009C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Century Schoolboo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6" w:rsidRDefault="00CE3D9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E3D96" w:rsidRDefault="00CE3D9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6" w:rsidRDefault="00CE3D96">
    <w:pPr>
      <w:pStyle w:val="Fuzeile"/>
      <w:spacing w:after="640"/>
      <w:ind w:firstLine="357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91C59">
      <w:rPr>
        <w:noProof/>
      </w:rPr>
      <w:t>1</w:t>
    </w:r>
    <w:r>
      <w:fldChar w:fldCharType="end"/>
    </w:r>
    <w:r>
      <w:t xml:space="preserve"> von </w:t>
    </w:r>
    <w:r w:rsidR="009C2BD0">
      <w:fldChar w:fldCharType="begin"/>
    </w:r>
    <w:r w:rsidR="009C2BD0">
      <w:instrText xml:space="preserve"> NUMPAGES  \* MERGEFORMAT </w:instrText>
    </w:r>
    <w:r w:rsidR="009C2BD0">
      <w:fldChar w:fldCharType="separate"/>
    </w:r>
    <w:r w:rsidR="00F91C59">
      <w:rPr>
        <w:noProof/>
      </w:rPr>
      <w:t>1</w:t>
    </w:r>
    <w:r w:rsidR="009C2BD0">
      <w:rPr>
        <w:noProof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6" w:rsidRDefault="00CE3D96">
    <w:pPr>
      <w:pStyle w:val="Fuzeile2"/>
      <w:tabs>
        <w:tab w:val="clear" w:pos="6270"/>
        <w:tab w:val="left" w:pos="6096"/>
      </w:tabs>
    </w:pPr>
  </w:p>
  <w:tbl>
    <w:tblPr>
      <w:tblW w:w="98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1701"/>
      <w:gridCol w:w="4220"/>
    </w:tblGrid>
    <w:tr w:rsidR="00CE3D96">
      <w:trPr>
        <w:cantSplit/>
      </w:trPr>
      <w:tc>
        <w:tcPr>
          <w:tcW w:w="3898" w:type="dxa"/>
        </w:tcPr>
        <w:p w:rsidR="00CE3D96" w:rsidRDefault="00CE3D96">
          <w:pPr>
            <w:pStyle w:val="Fuzeile2"/>
            <w:tabs>
              <w:tab w:val="clear" w:pos="6270"/>
              <w:tab w:val="left" w:pos="6096"/>
            </w:tabs>
            <w:rPr>
              <w:rFonts w:ascii="Lucida Sans Unicode" w:hAnsi="Lucida Sans Unicode" w:cs="Lucida Sans Unicode"/>
              <w:sz w:val="16"/>
            </w:rPr>
          </w:pPr>
          <w:r>
            <w:rPr>
              <w:rFonts w:ascii="Lucida Sans Unicode" w:hAnsi="Lucida Sans Unicode" w:cs="Lucida Sans Unicode"/>
              <w:sz w:val="16"/>
            </w:rPr>
            <w:t>Haus 4 = Rosenheimer Str. 4, 83714 Miesbach</w:t>
          </w:r>
        </w:p>
      </w:tc>
      <w:tc>
        <w:tcPr>
          <w:tcW w:w="1701" w:type="dxa"/>
        </w:tcPr>
        <w:p w:rsidR="00CE3D96" w:rsidRDefault="00CE3D96">
          <w:pPr>
            <w:pStyle w:val="Fuzeile2"/>
            <w:tabs>
              <w:tab w:val="clear" w:pos="6270"/>
              <w:tab w:val="left" w:pos="6096"/>
            </w:tabs>
            <w:rPr>
              <w:rFonts w:ascii="Lucida Sans Unicode" w:hAnsi="Lucida Sans Unicode" w:cs="Lucida Sans Unicode"/>
              <w:sz w:val="16"/>
            </w:rPr>
          </w:pPr>
          <w:r>
            <w:rPr>
              <w:rFonts w:ascii="Lucida Sans Unicode" w:hAnsi="Lucida Sans Unicode" w:cs="Lucida Sans Unicode"/>
              <w:sz w:val="16"/>
            </w:rPr>
            <w:t>0 80 25 / 7 04-0</w:t>
          </w:r>
        </w:p>
      </w:tc>
      <w:tc>
        <w:tcPr>
          <w:tcW w:w="4220" w:type="dxa"/>
        </w:tcPr>
        <w:p w:rsidR="00CE3D96" w:rsidRDefault="00CE3D96">
          <w:pPr>
            <w:pStyle w:val="Fuzeile2"/>
            <w:tabs>
              <w:tab w:val="clear" w:pos="6270"/>
              <w:tab w:val="left" w:pos="6096"/>
            </w:tabs>
            <w:rPr>
              <w:rFonts w:ascii="Lucida Sans Unicode" w:hAnsi="Lucida Sans Unicode" w:cs="Lucida Sans Unicode"/>
              <w:sz w:val="16"/>
            </w:rPr>
          </w:pPr>
          <w:r>
            <w:rPr>
              <w:rFonts w:ascii="Lucida Sans Unicode" w:hAnsi="Lucida Sans Unicode" w:cs="Lucida Sans Unicode"/>
              <w:sz w:val="16"/>
            </w:rPr>
            <w:t>Kreissparkasse Miesbach Nr. 75 (BLZ 711 525 70)</w:t>
          </w:r>
        </w:p>
      </w:tc>
    </w:tr>
    <w:tr w:rsidR="00CE3D96">
      <w:trPr>
        <w:cantSplit/>
      </w:trPr>
      <w:tc>
        <w:tcPr>
          <w:tcW w:w="3898" w:type="dxa"/>
        </w:tcPr>
        <w:p w:rsidR="00CE3D96" w:rsidRDefault="00CE3D96">
          <w:pPr>
            <w:pStyle w:val="Fuzeile2"/>
            <w:tabs>
              <w:tab w:val="clear" w:pos="6270"/>
              <w:tab w:val="left" w:pos="6096"/>
            </w:tabs>
            <w:rPr>
              <w:rFonts w:ascii="Lucida Sans Unicode" w:hAnsi="Lucida Sans Unicode" w:cs="Lucida Sans Unicode"/>
              <w:sz w:val="16"/>
            </w:rPr>
          </w:pPr>
        </w:p>
      </w:tc>
      <w:tc>
        <w:tcPr>
          <w:tcW w:w="1701" w:type="dxa"/>
        </w:tcPr>
        <w:p w:rsidR="00CE3D96" w:rsidRDefault="00CE3D96">
          <w:pPr>
            <w:pStyle w:val="Fuzeile2"/>
            <w:tabs>
              <w:tab w:val="clear" w:pos="6270"/>
              <w:tab w:val="left" w:pos="6096"/>
            </w:tabs>
            <w:rPr>
              <w:rFonts w:ascii="Lucida Sans Unicode" w:hAnsi="Lucida Sans Unicode" w:cs="Lucida Sans Unicode"/>
              <w:sz w:val="16"/>
            </w:rPr>
          </w:pPr>
        </w:p>
      </w:tc>
      <w:tc>
        <w:tcPr>
          <w:tcW w:w="4220" w:type="dxa"/>
        </w:tcPr>
        <w:p w:rsidR="00CE3D96" w:rsidRDefault="00CE3D96">
          <w:pPr>
            <w:pStyle w:val="Fuzeile2"/>
            <w:tabs>
              <w:tab w:val="clear" w:pos="6270"/>
              <w:tab w:val="left" w:pos="6096"/>
            </w:tabs>
            <w:rPr>
              <w:rFonts w:ascii="Lucida Sans Unicode" w:hAnsi="Lucida Sans Unicode" w:cs="Lucida Sans Unicode"/>
              <w:b/>
              <w:bCs/>
              <w:sz w:val="16"/>
              <w:lang w:val="it-IT"/>
            </w:rPr>
          </w:pPr>
          <w:r>
            <w:rPr>
              <w:rFonts w:ascii="Lucida Sans Unicode" w:hAnsi="Lucida Sans Unicode" w:cs="Lucida Sans Unicode"/>
              <w:b/>
              <w:bCs/>
              <w:sz w:val="16"/>
            </w:rPr>
            <w:t xml:space="preserve">zentrale </w:t>
          </w:r>
          <w:proofErr w:type="spellStart"/>
          <w:r>
            <w:rPr>
              <w:rFonts w:ascii="Lucida Sans Unicode" w:hAnsi="Lucida Sans Unicode" w:cs="Lucida Sans Unicode"/>
              <w:b/>
              <w:bCs/>
              <w:sz w:val="16"/>
            </w:rPr>
            <w:t>e-mail</w:t>
          </w:r>
          <w:proofErr w:type="spellEnd"/>
          <w:r>
            <w:rPr>
              <w:rFonts w:ascii="Lucida Sans Unicode" w:hAnsi="Lucida Sans Unicode" w:cs="Lucida Sans Unicode"/>
              <w:b/>
              <w:bCs/>
              <w:sz w:val="16"/>
            </w:rPr>
            <w:t>: poststelle@lra-mb.bayern.de</w:t>
          </w:r>
        </w:p>
      </w:tc>
    </w:tr>
  </w:tbl>
  <w:p w:rsidR="00CE3D96" w:rsidRDefault="00CE3D96">
    <w:pPr>
      <w:pStyle w:val="Fuzeile2"/>
      <w:tabs>
        <w:tab w:val="clear" w:pos="6270"/>
        <w:tab w:val="left" w:pos="6096"/>
      </w:tabs>
      <w:spacing w:after="48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D0" w:rsidRDefault="009C2BD0">
      <w:r>
        <w:separator/>
      </w:r>
    </w:p>
  </w:footnote>
  <w:footnote w:type="continuationSeparator" w:id="0">
    <w:p w:rsidR="009C2BD0" w:rsidRDefault="009C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6" w:rsidRDefault="00CE3D96">
    <w:pPr>
      <w:framePr w:w="1123" w:h="1021" w:hSpace="153" w:wrap="around" w:vAnchor="text" w:hAnchor="page" w:x="6022" w:y="220"/>
    </w:pPr>
  </w:p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424"/>
    </w:tblGrid>
    <w:tr w:rsidR="00CE3D96">
      <w:trPr>
        <w:trHeight w:hRule="exact" w:val="337"/>
      </w:trPr>
      <w:tc>
        <w:tcPr>
          <w:tcW w:w="9424" w:type="dxa"/>
        </w:tcPr>
        <w:p w:rsidR="00CE3D96" w:rsidRDefault="00CE3D96">
          <w:pPr>
            <w:pStyle w:val="Kopfzeile"/>
            <w:spacing w:line="260" w:lineRule="exact"/>
            <w:rPr>
              <w:sz w:val="18"/>
            </w:rPr>
          </w:pPr>
        </w:p>
      </w:tc>
    </w:tr>
  </w:tbl>
  <w:p w:rsidR="00CE3D96" w:rsidRDefault="00CE3D96">
    <w:pPr>
      <w:pStyle w:val="Kopfzeile"/>
      <w:spacing w:line="180" w:lineRule="exact"/>
      <w:ind w:left="5387" w:hanging="538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6" w:rsidRDefault="00223008">
    <w:pPr>
      <w:framePr w:w="1123" w:h="1021" w:hSpace="153" w:wrap="around" w:vAnchor="text" w:hAnchor="page" w:x="9697" w:y="154"/>
    </w:pPr>
    <w:r>
      <w:rPr>
        <w:noProof/>
      </w:rPr>
      <w:drawing>
        <wp:inline distT="0" distB="0" distL="0" distR="0" wp14:anchorId="3DC9EFFD" wp14:editId="070892EE">
          <wp:extent cx="707390" cy="647065"/>
          <wp:effectExtent l="0" t="0" r="0" b="635"/>
          <wp:docPr id="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D96" w:rsidRDefault="00CE3D96">
    <w:pPr>
      <w:pStyle w:val="Kopfzeile"/>
      <w:spacing w:before="200" w:line="440" w:lineRule="exact"/>
      <w:ind w:left="5387" w:firstLine="142"/>
      <w:rPr>
        <w:rFonts w:ascii="Lucida Sans Unicode" w:hAnsi="Lucida Sans Unicode"/>
        <w:sz w:val="46"/>
      </w:rPr>
    </w:pPr>
    <w:r>
      <w:rPr>
        <w:rFonts w:ascii="Lucida Sans Unicode" w:hAnsi="Lucida Sans Unicode"/>
        <w:sz w:val="46"/>
      </w:rPr>
      <w:t>Landratsamt</w:t>
    </w:r>
  </w:p>
  <w:p w:rsidR="00CE3D96" w:rsidRDefault="00CE3D96">
    <w:pPr>
      <w:pStyle w:val="Kopfzeile"/>
      <w:spacing w:before="60" w:after="80" w:line="440" w:lineRule="exact"/>
      <w:ind w:left="5387" w:firstLine="142"/>
      <w:rPr>
        <w:sz w:val="60"/>
      </w:rPr>
    </w:pPr>
    <w:r>
      <w:rPr>
        <w:rFonts w:ascii="Lucida Sans Unicode" w:hAnsi="Lucida Sans Unicode"/>
        <w:sz w:val="60"/>
      </w:rPr>
      <w:t>Miesbach</w:t>
    </w:r>
  </w:p>
  <w:tbl>
    <w:tblPr>
      <w:tblW w:w="0" w:type="auto"/>
      <w:tblInd w:w="71" w:type="dxa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424"/>
    </w:tblGrid>
    <w:tr w:rsidR="00CE3D96">
      <w:trPr>
        <w:trHeight w:hRule="exact" w:val="160"/>
      </w:trPr>
      <w:tc>
        <w:tcPr>
          <w:tcW w:w="9424" w:type="dxa"/>
        </w:tcPr>
        <w:p w:rsidR="00CE3D96" w:rsidRDefault="00CE3D96">
          <w:pPr>
            <w:pStyle w:val="Kopfzeile"/>
            <w:spacing w:line="260" w:lineRule="exact"/>
            <w:rPr>
              <w:sz w:val="18"/>
            </w:rPr>
          </w:pPr>
        </w:p>
      </w:tc>
    </w:tr>
  </w:tbl>
  <w:p w:rsidR="00CE3D96" w:rsidRDefault="00CE3D96">
    <w:pPr>
      <w:pStyle w:val="Kopfzeile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217"/>
    <w:multiLevelType w:val="singleLevel"/>
    <w:tmpl w:val="9672FEF8"/>
    <w:lvl w:ilvl="0">
      <w:start w:val="50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7"/>
    <w:rsid w:val="000661BC"/>
    <w:rsid w:val="0015023A"/>
    <w:rsid w:val="00160BE3"/>
    <w:rsid w:val="00167733"/>
    <w:rsid w:val="001D6A27"/>
    <w:rsid w:val="00223008"/>
    <w:rsid w:val="00250DF8"/>
    <w:rsid w:val="002E121E"/>
    <w:rsid w:val="002E4646"/>
    <w:rsid w:val="00327681"/>
    <w:rsid w:val="00365307"/>
    <w:rsid w:val="0049476E"/>
    <w:rsid w:val="005E3482"/>
    <w:rsid w:val="00663765"/>
    <w:rsid w:val="006A46D0"/>
    <w:rsid w:val="00726DD3"/>
    <w:rsid w:val="007B5B3F"/>
    <w:rsid w:val="008035F3"/>
    <w:rsid w:val="00806C07"/>
    <w:rsid w:val="00887D06"/>
    <w:rsid w:val="00900AF8"/>
    <w:rsid w:val="009B4F3A"/>
    <w:rsid w:val="009C2BD0"/>
    <w:rsid w:val="009F2D20"/>
    <w:rsid w:val="00A95FA7"/>
    <w:rsid w:val="00B50357"/>
    <w:rsid w:val="00B838AE"/>
    <w:rsid w:val="00B901BA"/>
    <w:rsid w:val="00B958DC"/>
    <w:rsid w:val="00C2180A"/>
    <w:rsid w:val="00CD6F14"/>
    <w:rsid w:val="00CE3D96"/>
    <w:rsid w:val="00D22505"/>
    <w:rsid w:val="00D967EC"/>
    <w:rsid w:val="00DD26CB"/>
    <w:rsid w:val="00E70E72"/>
    <w:rsid w:val="00E97600"/>
    <w:rsid w:val="00EF08AA"/>
    <w:rsid w:val="00EF6263"/>
    <w:rsid w:val="00F219A6"/>
    <w:rsid w:val="00F66DB1"/>
    <w:rsid w:val="00F91C59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4536"/>
        <w:tab w:val="right" w:pos="9072"/>
      </w:tabs>
    </w:pPr>
    <w:rPr>
      <w:sz w:val="14"/>
    </w:rPr>
  </w:style>
  <w:style w:type="paragraph" w:customStyle="1" w:styleId="Absender">
    <w:name w:val="Absender"/>
    <w:pPr>
      <w:tabs>
        <w:tab w:val="left" w:pos="541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6"/>
      <w:lang w:val="en-US"/>
    </w:rPr>
  </w:style>
  <w:style w:type="paragraph" w:customStyle="1" w:styleId="Gleitzeit">
    <w:name w:val="Gleitzeit"/>
    <w:pPr>
      <w:tabs>
        <w:tab w:val="left" w:pos="133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6"/>
      <w:lang w:val="en-US"/>
    </w:rPr>
  </w:style>
  <w:style w:type="paragraph" w:customStyle="1" w:styleId="Bezugszeile">
    <w:name w:val="Bezugszeile"/>
    <w:pPr>
      <w:tabs>
        <w:tab w:val="left" w:pos="2622"/>
        <w:tab w:val="left" w:pos="4560"/>
        <w:tab w:val="left" w:pos="5985"/>
        <w:tab w:val="left" w:pos="6555"/>
        <w:tab w:val="left" w:pos="769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6"/>
      <w:lang w:val="en-US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Fuzeile2">
    <w:name w:val="Fu&lt;/_&gt;zeile 2"/>
    <w:pPr>
      <w:tabs>
        <w:tab w:val="left" w:pos="2736"/>
        <w:tab w:val="left" w:pos="4731"/>
        <w:tab w:val="left" w:pos="6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paragraph" w:customStyle="1" w:styleId="Fuzeile20">
    <w:name w:val="Fußzeile 2"/>
    <w:pPr>
      <w:tabs>
        <w:tab w:val="left" w:pos="2736"/>
        <w:tab w:val="left" w:pos="4731"/>
        <w:tab w:val="left" w:pos="6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4815" w:h="3221" w:hSpace="142" w:wrap="around" w:vAnchor="text" w:hAnchor="page" w:x="6981" w:y="-1912"/>
    </w:pPr>
    <w:rPr>
      <w:rFonts w:ascii="Lucida Sans Unicode" w:hAnsi="Lucida Sans Unicode" w:cs="Lucida Sans Unicode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9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4536"/>
        <w:tab w:val="right" w:pos="9072"/>
      </w:tabs>
    </w:pPr>
    <w:rPr>
      <w:sz w:val="14"/>
    </w:rPr>
  </w:style>
  <w:style w:type="paragraph" w:customStyle="1" w:styleId="Absender">
    <w:name w:val="Absender"/>
    <w:pPr>
      <w:tabs>
        <w:tab w:val="left" w:pos="541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6"/>
      <w:lang w:val="en-US"/>
    </w:rPr>
  </w:style>
  <w:style w:type="paragraph" w:customStyle="1" w:styleId="Gleitzeit">
    <w:name w:val="Gleitzeit"/>
    <w:pPr>
      <w:tabs>
        <w:tab w:val="left" w:pos="133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6"/>
      <w:lang w:val="en-US"/>
    </w:rPr>
  </w:style>
  <w:style w:type="paragraph" w:customStyle="1" w:styleId="Bezugszeile">
    <w:name w:val="Bezugszeile"/>
    <w:pPr>
      <w:tabs>
        <w:tab w:val="left" w:pos="2622"/>
        <w:tab w:val="left" w:pos="4560"/>
        <w:tab w:val="left" w:pos="5985"/>
        <w:tab w:val="left" w:pos="6555"/>
        <w:tab w:val="left" w:pos="769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6"/>
      <w:lang w:val="en-US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Fuzeile2">
    <w:name w:val="Fu&lt;/_&gt;zeile 2"/>
    <w:pPr>
      <w:tabs>
        <w:tab w:val="left" w:pos="2736"/>
        <w:tab w:val="left" w:pos="4731"/>
        <w:tab w:val="left" w:pos="6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paragraph" w:customStyle="1" w:styleId="Fuzeile20">
    <w:name w:val="Fußzeile 2"/>
    <w:pPr>
      <w:tabs>
        <w:tab w:val="left" w:pos="2736"/>
        <w:tab w:val="left" w:pos="4731"/>
        <w:tab w:val="left" w:pos="6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4815" w:h="3221" w:hSpace="142" w:wrap="around" w:vAnchor="text" w:hAnchor="page" w:x="6981" w:y="-1912"/>
    </w:pPr>
    <w:rPr>
      <w:rFonts w:ascii="Lucida Sans Unicode" w:hAnsi="Lucida Sans Unicode" w:cs="Lucida Sans Unicode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9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eck\Desktop\Kopf_Sicherheit_Veterinaer%20K&#246;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75AF-36BE-48DF-BCCC-BF73973F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Kopf_Sicherheit_Veterinaer Köck.dot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Landratsamt Miesbach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Köck, Stefan</dc:creator>
  <cp:lastModifiedBy>Zierer, Wolfgang</cp:lastModifiedBy>
  <cp:revision>2</cp:revision>
  <cp:lastPrinted>2014-10-16T13:44:00Z</cp:lastPrinted>
  <dcterms:created xsi:type="dcterms:W3CDTF">2014-11-07T06:28:00Z</dcterms:created>
  <dcterms:modified xsi:type="dcterms:W3CDTF">2014-11-07T06:28:00Z</dcterms:modified>
</cp:coreProperties>
</file>